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text" w:horzAnchor="margin" w:tblpY="-233"/>
        <w:tblW w:w="10485" w:type="dxa"/>
        <w:tblLayout w:type="fixed"/>
        <w:tblLook w:val="0000" w:firstRow="0" w:lastRow="0" w:firstColumn="0" w:lastColumn="0" w:noHBand="0" w:noVBand="0"/>
      </w:tblPr>
      <w:tblGrid>
        <w:gridCol w:w="2376"/>
        <w:gridCol w:w="2977"/>
        <w:gridCol w:w="2410"/>
        <w:gridCol w:w="2722"/>
      </w:tblGrid>
      <w:tr w:rsidR="004F6513" w:rsidTr="008B6A75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513" w:rsidRDefault="004F6513" w:rsidP="004F6513">
            <w:r>
              <w:t>Заказчик: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513" w:rsidRDefault="004F6513" w:rsidP="004F6513">
            <w:pPr>
              <w:snapToGrid w:val="0"/>
            </w:pPr>
            <w:r>
              <w:t>ООО «Самарские коммунальные системы»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513" w:rsidRDefault="004F6513" w:rsidP="004F6513">
            <w:r>
              <w:t>Группа материалов: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513" w:rsidRDefault="00C137BF" w:rsidP="004F6513">
            <w:r w:rsidRPr="00C137BF">
              <w:t>Метизы и крепеж</w:t>
            </w:r>
          </w:p>
        </w:tc>
      </w:tr>
      <w:tr w:rsidR="004F6513" w:rsidTr="005350BB">
        <w:trPr>
          <w:trHeight w:val="24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513" w:rsidRDefault="004F6513" w:rsidP="004F6513">
            <w:r>
              <w:t>№ опросного листа: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513" w:rsidRDefault="00DA3DF1" w:rsidP="005350BB">
            <w:r>
              <w:t>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513" w:rsidRDefault="004F6513" w:rsidP="004F6513">
            <w:r>
              <w:t>Код МТР в ЕНС РКС: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513" w:rsidRDefault="00C137BF" w:rsidP="004F6513">
            <w:pPr>
              <w:snapToGrid w:val="0"/>
            </w:pPr>
            <w:r>
              <w:t>РГ000139</w:t>
            </w:r>
          </w:p>
        </w:tc>
      </w:tr>
    </w:tbl>
    <w:p w:rsidR="002C6882" w:rsidRDefault="002C6882"/>
    <w:p w:rsidR="002C6882" w:rsidRPr="0000597A" w:rsidRDefault="002C6882">
      <w:r>
        <w:t xml:space="preserve">Наименование МТР: </w:t>
      </w:r>
      <w:r w:rsidR="00C137BF" w:rsidRPr="00C137BF">
        <w:t>Комплект присоединительных гаек Д-15 мм для счетчика ХВС</w:t>
      </w:r>
    </w:p>
    <w:tbl>
      <w:tblPr>
        <w:tblW w:w="10478" w:type="dxa"/>
        <w:tblInd w:w="-69" w:type="dxa"/>
        <w:tblLayout w:type="fixed"/>
        <w:tblLook w:val="0000" w:firstRow="0" w:lastRow="0" w:firstColumn="0" w:lastColumn="0" w:noHBand="0" w:noVBand="0"/>
      </w:tblPr>
      <w:tblGrid>
        <w:gridCol w:w="744"/>
        <w:gridCol w:w="3942"/>
        <w:gridCol w:w="2267"/>
        <w:gridCol w:w="3525"/>
      </w:tblGrid>
      <w:tr w:rsidR="002C6882" w:rsidTr="008B6A75">
        <w:trPr>
          <w:trHeight w:val="64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pPr>
              <w:jc w:val="center"/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pPr>
              <w:jc w:val="center"/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pPr>
              <w:jc w:val="center"/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pPr>
              <w:jc w:val="center"/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2C6882" w:rsidTr="008B6A75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rPr>
                <w:b/>
              </w:rPr>
              <w:t>1</w:t>
            </w:r>
          </w:p>
        </w:tc>
        <w:tc>
          <w:tcPr>
            <w:tcW w:w="9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 w:rsidR="002C6882" w:rsidTr="008B6A75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1.1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F93B56">
            <w:r>
              <w:t xml:space="preserve">Номинальный диаметр </w:t>
            </w:r>
            <w:r>
              <w:rPr>
                <w:lang w:val="en-US"/>
              </w:rPr>
              <w:t>DN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F93B56" w:rsidP="000B77C3">
            <w:pPr>
              <w:snapToGrid w:val="0"/>
              <w:jc w:val="center"/>
            </w:pPr>
            <w:r>
              <w:t>мм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F93B56">
            <w:r>
              <w:t>15</w:t>
            </w:r>
          </w:p>
        </w:tc>
      </w:tr>
      <w:tr w:rsidR="002A32DE" w:rsidTr="008B6A75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2A32DE">
            <w:r>
              <w:t>1.2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>
            <w:r>
              <w:t>Строительная длина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0B77C3">
            <w:pPr>
              <w:snapToGrid w:val="0"/>
              <w:jc w:val="center"/>
            </w:pPr>
            <w:r>
              <w:t>мм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2DE" w:rsidRPr="002A32DE" w:rsidRDefault="00F93B56">
            <w:r>
              <w:t>36</w:t>
            </w:r>
          </w:p>
        </w:tc>
      </w:tr>
      <w:tr w:rsidR="002A32DE" w:rsidTr="008B6A75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Pr="0013724E" w:rsidRDefault="002A32DE" w:rsidP="005477A4">
            <w:r>
              <w:rPr>
                <w:lang w:val="en-US"/>
              </w:rPr>
              <w:t>1.</w:t>
            </w:r>
            <w:r>
              <w:t>3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5477A4">
            <w:r>
              <w:t>Присоединительный размер штуцера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5477A4">
            <w:pPr>
              <w:snapToGrid w:val="0"/>
              <w:jc w:val="center"/>
            </w:pPr>
            <w:r>
              <w:t>дюйм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2DE" w:rsidRDefault="00F93B56" w:rsidP="00F93B56">
            <w:r>
              <w:rPr>
                <w:lang w:val="en-US"/>
              </w:rPr>
              <w:t>G</w:t>
            </w:r>
            <w:r>
              <w:t>1/2</w:t>
            </w:r>
            <w:r w:rsidRPr="00F93B56">
              <w:t xml:space="preserve">'' </w:t>
            </w:r>
            <w:proofErr w:type="spellStart"/>
            <w:r>
              <w:t>наружняя</w:t>
            </w:r>
            <w:proofErr w:type="spellEnd"/>
            <w:r>
              <w:t xml:space="preserve"> резьба</w:t>
            </w:r>
          </w:p>
        </w:tc>
      </w:tr>
      <w:tr w:rsidR="002A32DE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Pr="002A32DE" w:rsidRDefault="002A32DE">
            <w:r>
              <w:rPr>
                <w:lang w:val="en-US"/>
              </w:rPr>
              <w:t>1.</w:t>
            </w:r>
            <w:r>
              <w:t>4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F93B56">
            <w:r>
              <w:t>Присоединительный размер накидной гайки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0B77C3">
            <w:pPr>
              <w:snapToGrid w:val="0"/>
              <w:jc w:val="center"/>
            </w:pPr>
            <w:r>
              <w:t>дюйм</w:t>
            </w: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2DE" w:rsidRPr="00E06119" w:rsidRDefault="00F93B56" w:rsidP="00F93B56">
            <w:r>
              <w:rPr>
                <w:lang w:val="en-US"/>
              </w:rPr>
              <w:t>G</w:t>
            </w:r>
            <w:r>
              <w:t>3/4</w:t>
            </w:r>
            <w:r w:rsidRPr="00F93B56">
              <w:t>''</w:t>
            </w:r>
            <w:r>
              <w:t xml:space="preserve"> внутренняя резьба</w:t>
            </w:r>
          </w:p>
        </w:tc>
      </w:tr>
      <w:tr w:rsidR="002A32DE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Pr="0013724E" w:rsidRDefault="002A32DE" w:rsidP="005477A4">
            <w:r>
              <w:rPr>
                <w:lang w:val="en-US"/>
              </w:rPr>
              <w:t>1.</w:t>
            </w:r>
            <w:r>
              <w:t>5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5477A4">
            <w:r>
              <w:t>Номинальное давление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5477A4">
            <w:pPr>
              <w:snapToGrid w:val="0"/>
              <w:jc w:val="center"/>
            </w:pPr>
            <w:r>
              <w:t>МПа</w:t>
            </w: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2DE" w:rsidRDefault="00F93B56" w:rsidP="005477A4">
            <w:r>
              <w:t>1,6</w:t>
            </w:r>
          </w:p>
        </w:tc>
      </w:tr>
      <w:tr w:rsidR="002A32DE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Pr="002A32DE" w:rsidRDefault="002A32DE">
            <w:r>
              <w:t>1.6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F93B56">
            <w:r>
              <w:t>Материал деталей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2A32DE" w:rsidP="000B77C3">
            <w:pPr>
              <w:snapToGrid w:val="0"/>
              <w:jc w:val="center"/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2DE" w:rsidRDefault="00F93B56">
            <w:r>
              <w:t>латунь</w:t>
            </w:r>
          </w:p>
        </w:tc>
      </w:tr>
      <w:tr w:rsidR="002A32DE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Pr="002A32DE" w:rsidRDefault="002A32DE">
            <w:r>
              <w:t>1.7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F93B56" w:rsidP="00456E46">
            <w:r>
              <w:t>Материал уплотнения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2DE" w:rsidRDefault="002A32DE" w:rsidP="000B77C3">
            <w:pPr>
              <w:snapToGrid w:val="0"/>
              <w:jc w:val="center"/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2DE" w:rsidRPr="00BC3096" w:rsidRDefault="00F93B56">
            <w:r>
              <w:t>резина</w:t>
            </w:r>
          </w:p>
        </w:tc>
      </w:tr>
      <w:tr w:rsidR="001273F2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 w:rsidP="005477A4">
            <w:r>
              <w:t>1.8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F93B56" w:rsidP="00456E46">
            <w:r>
              <w:t>Комплект поставки: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 w:rsidP="005477A4">
            <w:pPr>
              <w:snapToGrid w:val="0"/>
              <w:jc w:val="center"/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Pr="00BC3096" w:rsidRDefault="00F93B56" w:rsidP="005350BB">
            <w:r>
              <w:t xml:space="preserve">штуцер резьбовой -2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1273F2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Pr="002A32DE" w:rsidRDefault="001273F2">
            <w:r>
              <w:t>1.9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/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 w:rsidP="000B77C3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F93B56" w:rsidP="00DA3DF1">
            <w:r>
              <w:t xml:space="preserve">накидная гайка-2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1273F2" w:rsidTr="008B6A75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1.10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/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 w:rsidP="000B77C3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F93B56">
            <w:r>
              <w:t xml:space="preserve">прокладка-2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1273F2" w:rsidTr="008B6A75">
        <w:trPr>
          <w:trHeight w:val="30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rPr>
                <w:b/>
              </w:rPr>
              <w:t>2</w:t>
            </w:r>
          </w:p>
        </w:tc>
        <w:tc>
          <w:tcPr>
            <w:tcW w:w="9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rPr>
                <w:b/>
              </w:rPr>
              <w:t>ПРОЧИЕ ТРЕБОВАНИЯ ЗАКАЗЧИКА</w:t>
            </w:r>
          </w:p>
        </w:tc>
      </w:tr>
      <w:tr w:rsidR="001273F2" w:rsidTr="008B6A75">
        <w:trPr>
          <w:trHeight w:val="300"/>
        </w:trPr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2.1</w:t>
            </w:r>
          </w:p>
        </w:tc>
        <w:tc>
          <w:tcPr>
            <w:tcW w:w="39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Соответствие стандартам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pPr>
              <w:snapToGrid w:val="0"/>
            </w:pPr>
          </w:p>
        </w:tc>
        <w:tc>
          <w:tcPr>
            <w:tcW w:w="3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Pr="00DA3DF1" w:rsidRDefault="005370EF">
            <w:r>
              <w:t>Не требуется</w:t>
            </w:r>
          </w:p>
        </w:tc>
      </w:tr>
      <w:tr w:rsidR="001273F2" w:rsidTr="008B6A75">
        <w:trPr>
          <w:trHeight w:val="30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2.2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Подтверждение требований опросного листа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pPr>
              <w:snapToGrid w:val="0"/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1273F2" w:rsidTr="008B6A75">
        <w:trPr>
          <w:trHeight w:val="30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2.3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Техническое обслуживание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pPr>
              <w:snapToGrid w:val="0"/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Не требует технического обслуживания на весь срок службы.</w:t>
            </w:r>
          </w:p>
        </w:tc>
      </w:tr>
      <w:tr w:rsidR="001273F2" w:rsidTr="008B6A75">
        <w:trPr>
          <w:trHeight w:val="30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2.4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 w:rsidP="004F6513">
            <w:r>
              <w:t>Гарантия на продук</w:t>
            </w:r>
            <w:r w:rsidR="004F6513">
              <w:t>цию со дня ввода в эксплуатацию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Не менее, лет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DB6E86">
            <w:r>
              <w:t>-</w:t>
            </w:r>
          </w:p>
        </w:tc>
      </w:tr>
      <w:tr w:rsidR="001273F2" w:rsidTr="008B6A75">
        <w:trPr>
          <w:trHeight w:val="11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2.</w:t>
            </w:r>
            <w:r>
              <w:rPr>
                <w:lang w:val="en-US"/>
              </w:rPr>
              <w:t>5</w:t>
            </w:r>
            <w:r>
              <w:t xml:space="preserve"> 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Срок службы до списания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73F2" w:rsidRDefault="001273F2">
            <w:r>
              <w:t>не менее, лет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3F2" w:rsidRDefault="00DB6E86">
            <w:r>
              <w:t>-</w:t>
            </w:r>
          </w:p>
        </w:tc>
      </w:tr>
    </w:tbl>
    <w:p w:rsidR="002C6882" w:rsidRDefault="002C6882">
      <w:pPr>
        <w:rPr>
          <w:b/>
          <w:bCs/>
        </w:rPr>
      </w:pPr>
    </w:p>
    <w:tbl>
      <w:tblPr>
        <w:tblW w:w="0" w:type="auto"/>
        <w:tblInd w:w="-67" w:type="dxa"/>
        <w:tblLayout w:type="fixed"/>
        <w:tblLook w:val="0000" w:firstRow="0" w:lastRow="0" w:firstColumn="0" w:lastColumn="0" w:noHBand="0" w:noVBand="0"/>
      </w:tblPr>
      <w:tblGrid>
        <w:gridCol w:w="2408"/>
        <w:gridCol w:w="8063"/>
      </w:tblGrid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  <w:r>
              <w:t>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bookmarkStart w:id="0" w:name="_GoBack"/>
            <w:bookmarkEnd w:id="0"/>
          </w:p>
        </w:tc>
      </w:tr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Должность: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/>
        </w:tc>
      </w:tr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Телефон / Факс: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 w:rsidP="0000597A"/>
        </w:tc>
      </w:tr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Электронный адрес: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/>
        </w:tc>
      </w:tr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Подпись: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pPr>
              <w:snapToGrid w:val="0"/>
            </w:pPr>
          </w:p>
        </w:tc>
      </w:tr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Директор технического департамента: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Pr="0000597A" w:rsidRDefault="002C6882"/>
        </w:tc>
      </w:tr>
      <w:tr w:rsidR="002C6882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r>
              <w:t>Подпись: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882" w:rsidRDefault="002C6882">
            <w:pPr>
              <w:snapToGrid w:val="0"/>
            </w:pPr>
          </w:p>
        </w:tc>
      </w:tr>
    </w:tbl>
    <w:p w:rsidR="002C6882" w:rsidRDefault="002C6882"/>
    <w:sectPr w:rsidR="002C6882" w:rsidSect="004F6513">
      <w:headerReference w:type="default" r:id="rId8"/>
      <w:headerReference w:type="first" r:id="rId9"/>
      <w:pgSz w:w="11906" w:h="16838"/>
      <w:pgMar w:top="340" w:right="1134" w:bottom="340" w:left="1134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AFF" w:rsidRDefault="00F32AFF">
      <w:r>
        <w:separator/>
      </w:r>
    </w:p>
  </w:endnote>
  <w:endnote w:type="continuationSeparator" w:id="0">
    <w:p w:rsidR="00F32AFF" w:rsidRDefault="00F3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AFF" w:rsidRDefault="00F32AFF">
      <w:r>
        <w:separator/>
      </w:r>
    </w:p>
  </w:footnote>
  <w:footnote w:type="continuationSeparator" w:id="0">
    <w:p w:rsidR="00F32AFF" w:rsidRDefault="00F32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882" w:rsidRDefault="002C6882">
    <w:pPr>
      <w:pStyle w:val="ad"/>
      <w:rPr>
        <w:lang w:val="x-no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882" w:rsidRDefault="002C688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97A"/>
    <w:rsid w:val="0000597A"/>
    <w:rsid w:val="000260E1"/>
    <w:rsid w:val="000B77C3"/>
    <w:rsid w:val="001273F2"/>
    <w:rsid w:val="0013724E"/>
    <w:rsid w:val="00225843"/>
    <w:rsid w:val="002850EE"/>
    <w:rsid w:val="002A32DE"/>
    <w:rsid w:val="002C6882"/>
    <w:rsid w:val="00343470"/>
    <w:rsid w:val="003D5075"/>
    <w:rsid w:val="0040631D"/>
    <w:rsid w:val="00456E46"/>
    <w:rsid w:val="004F6513"/>
    <w:rsid w:val="005350BB"/>
    <w:rsid w:val="005370EF"/>
    <w:rsid w:val="005477A4"/>
    <w:rsid w:val="006E17D5"/>
    <w:rsid w:val="007757EC"/>
    <w:rsid w:val="00823563"/>
    <w:rsid w:val="00853AAD"/>
    <w:rsid w:val="008B6A75"/>
    <w:rsid w:val="008D77AB"/>
    <w:rsid w:val="00961A84"/>
    <w:rsid w:val="009C1EBC"/>
    <w:rsid w:val="00A418D6"/>
    <w:rsid w:val="00A858D8"/>
    <w:rsid w:val="00A96161"/>
    <w:rsid w:val="00BC3096"/>
    <w:rsid w:val="00C137BF"/>
    <w:rsid w:val="00D032E9"/>
    <w:rsid w:val="00DA3DF1"/>
    <w:rsid w:val="00DB6E86"/>
    <w:rsid w:val="00DD5213"/>
    <w:rsid w:val="00E06119"/>
    <w:rsid w:val="00E266E7"/>
    <w:rsid w:val="00F32AFF"/>
    <w:rsid w:val="00F65396"/>
    <w:rsid w:val="00F9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">
    <w:name w:val="Основной шрифт абзаца2"/>
  </w:style>
  <w:style w:type="character" w:customStyle="1" w:styleId="1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9">
    <w:name w:val="List"/>
    <w:basedOn w:val="a0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b">
    <w:name w:val="Normal (Web)"/>
    <w:basedOn w:val="a"/>
    <w:pPr>
      <w:spacing w:before="280" w:after="280"/>
    </w:pPr>
  </w:style>
  <w:style w:type="paragraph" w:styleId="ac">
    <w:name w:val="footer"/>
    <w:basedOn w:val="a"/>
  </w:style>
  <w:style w:type="paragraph" w:styleId="ad">
    <w:name w:val="header"/>
    <w:basedOn w:val="a"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Краснов Александр Анатольевич</dc:creator>
  <cp:lastModifiedBy>Скворцова Елена Владимировна</cp:lastModifiedBy>
  <cp:revision>4</cp:revision>
  <cp:lastPrinted>2021-09-15T07:30:00Z</cp:lastPrinted>
  <dcterms:created xsi:type="dcterms:W3CDTF">2021-09-15T07:54:00Z</dcterms:created>
  <dcterms:modified xsi:type="dcterms:W3CDTF">2023-06-08T09:32:00Z</dcterms:modified>
</cp:coreProperties>
</file>